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E6A" w:rsidRPr="00703E6A" w:rsidRDefault="00703E6A" w:rsidP="00703E6A">
      <w:pPr>
        <w:tabs>
          <w:tab w:val="left" w:pos="719"/>
        </w:tabs>
        <w:spacing w:line="240" w:lineRule="atLeast"/>
        <w:jc w:val="left"/>
        <w:rPr>
          <w:rFonts w:ascii="黑体" w:eastAsia="黑体" w:hAnsi="黑体" w:cs="黑体"/>
          <w:b/>
          <w:sz w:val="24"/>
          <w:szCs w:val="36"/>
        </w:rPr>
      </w:pPr>
      <w:r w:rsidRPr="00703E6A">
        <w:rPr>
          <w:rFonts w:ascii="黑体" w:eastAsia="黑体" w:hAnsi="黑体" w:cs="黑体" w:hint="eastAsia"/>
          <w:b/>
          <w:sz w:val="24"/>
          <w:szCs w:val="36"/>
        </w:rPr>
        <w:t>附表</w:t>
      </w:r>
      <w:r w:rsidRPr="00703E6A">
        <w:rPr>
          <w:rFonts w:ascii="黑体" w:eastAsia="黑体" w:hAnsi="黑体" w:cs="黑体"/>
          <w:b/>
          <w:sz w:val="24"/>
          <w:szCs w:val="36"/>
        </w:rPr>
        <w:t>三</w:t>
      </w:r>
    </w:p>
    <w:p w:rsidR="00703E6A" w:rsidRDefault="00703E6A" w:rsidP="00703E6A">
      <w:pPr>
        <w:tabs>
          <w:tab w:val="left" w:pos="719"/>
        </w:tabs>
        <w:spacing w:line="240" w:lineRule="atLeast"/>
        <w:ind w:left="902"/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湖北经济学院本科生实习成绩评定表</w:t>
      </w:r>
      <w:bookmarkEnd w:id="0"/>
    </w:p>
    <w:tbl>
      <w:tblPr>
        <w:tblStyle w:val="a6"/>
        <w:tblW w:w="9900" w:type="dxa"/>
        <w:tblInd w:w="-523" w:type="dxa"/>
        <w:tblLayout w:type="fixed"/>
        <w:tblLook w:val="04A0" w:firstRow="1" w:lastRow="0" w:firstColumn="1" w:lastColumn="0" w:noHBand="0" w:noVBand="1"/>
      </w:tblPr>
      <w:tblGrid>
        <w:gridCol w:w="1664"/>
        <w:gridCol w:w="1264"/>
        <w:gridCol w:w="140"/>
        <w:gridCol w:w="144"/>
        <w:gridCol w:w="850"/>
        <w:gridCol w:w="719"/>
        <w:gridCol w:w="1064"/>
        <w:gridCol w:w="343"/>
        <w:gridCol w:w="1338"/>
        <w:gridCol w:w="780"/>
        <w:gridCol w:w="1594"/>
      </w:tblGrid>
      <w:tr w:rsidR="00703E6A" w:rsidTr="00DB5A65">
        <w:trPr>
          <w:trHeight w:val="497"/>
        </w:trPr>
        <w:tc>
          <w:tcPr>
            <w:tcW w:w="1664" w:type="dxa"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   名</w:t>
            </w:r>
          </w:p>
        </w:tc>
        <w:tc>
          <w:tcPr>
            <w:tcW w:w="1404" w:type="dxa"/>
            <w:gridSpan w:val="2"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院（系）</w:t>
            </w:r>
          </w:p>
        </w:tc>
        <w:tc>
          <w:tcPr>
            <w:tcW w:w="1681" w:type="dxa"/>
            <w:gridSpan w:val="2"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班级</w:t>
            </w:r>
          </w:p>
        </w:tc>
        <w:tc>
          <w:tcPr>
            <w:tcW w:w="1594" w:type="dxa"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03E6A" w:rsidTr="00DB5A65">
        <w:trPr>
          <w:trHeight w:val="587"/>
        </w:trPr>
        <w:tc>
          <w:tcPr>
            <w:tcW w:w="1664" w:type="dxa"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实习起止时间</w:t>
            </w:r>
          </w:p>
        </w:tc>
        <w:tc>
          <w:tcPr>
            <w:tcW w:w="8236" w:type="dxa"/>
            <w:gridSpan w:val="10"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   月   日 至    年    月    日</w:t>
            </w:r>
          </w:p>
        </w:tc>
      </w:tr>
      <w:tr w:rsidR="00703E6A" w:rsidTr="00DB5A65">
        <w:trPr>
          <w:trHeight w:val="637"/>
        </w:trPr>
        <w:tc>
          <w:tcPr>
            <w:tcW w:w="1664" w:type="dxa"/>
            <w:vMerge w:val="restart"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实习单位</w:t>
            </w:r>
          </w:p>
        </w:tc>
        <w:tc>
          <w:tcPr>
            <w:tcW w:w="1404" w:type="dxa"/>
            <w:gridSpan w:val="2"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名    称</w:t>
            </w:r>
          </w:p>
        </w:tc>
        <w:tc>
          <w:tcPr>
            <w:tcW w:w="6832" w:type="dxa"/>
            <w:gridSpan w:val="8"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03E6A" w:rsidTr="00DB5A65">
        <w:trPr>
          <w:trHeight w:val="637"/>
        </w:trPr>
        <w:tc>
          <w:tcPr>
            <w:tcW w:w="1664" w:type="dxa"/>
            <w:vMerge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地    址</w:t>
            </w:r>
          </w:p>
        </w:tc>
        <w:tc>
          <w:tcPr>
            <w:tcW w:w="6832" w:type="dxa"/>
            <w:gridSpan w:val="8"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03E6A" w:rsidTr="00DB5A65">
        <w:trPr>
          <w:trHeight w:val="637"/>
        </w:trPr>
        <w:tc>
          <w:tcPr>
            <w:tcW w:w="1664" w:type="dxa"/>
            <w:vMerge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主营业务</w:t>
            </w:r>
          </w:p>
        </w:tc>
        <w:tc>
          <w:tcPr>
            <w:tcW w:w="6832" w:type="dxa"/>
            <w:gridSpan w:val="8"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03E6A" w:rsidTr="00DB5A65">
        <w:trPr>
          <w:trHeight w:val="637"/>
        </w:trPr>
        <w:tc>
          <w:tcPr>
            <w:tcW w:w="1664" w:type="dxa"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</w:t>
            </w:r>
            <w:r>
              <w:rPr>
                <w:rFonts w:ascii="黑体" w:eastAsia="黑体" w:hAnsi="黑体" w:cs="黑体"/>
                <w:sz w:val="24"/>
              </w:rPr>
              <w:t>老师</w:t>
            </w:r>
          </w:p>
        </w:tc>
        <w:tc>
          <w:tcPr>
            <w:tcW w:w="2398" w:type="dxa"/>
            <w:gridSpan w:val="4"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</w:t>
            </w:r>
          </w:p>
        </w:tc>
        <w:tc>
          <w:tcPr>
            <w:tcW w:w="2126" w:type="dxa"/>
            <w:gridSpan w:val="3"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   称</w:t>
            </w:r>
          </w:p>
        </w:tc>
        <w:tc>
          <w:tcPr>
            <w:tcW w:w="3712" w:type="dxa"/>
            <w:gridSpan w:val="3"/>
            <w:vAlign w:val="center"/>
          </w:tcPr>
          <w:p w:rsidR="00703E6A" w:rsidRDefault="00703E6A" w:rsidP="00DB5A6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03E6A" w:rsidTr="00DB5A65">
        <w:trPr>
          <w:trHeight w:val="2761"/>
        </w:trPr>
        <w:tc>
          <w:tcPr>
            <w:tcW w:w="9900" w:type="dxa"/>
            <w:gridSpan w:val="11"/>
          </w:tcPr>
          <w:p w:rsidR="00703E6A" w:rsidRDefault="00703E6A" w:rsidP="00DB5A6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自我鉴定：</w:t>
            </w:r>
          </w:p>
          <w:p w:rsidR="00703E6A" w:rsidRDefault="00703E6A" w:rsidP="00DB5A6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3E6A" w:rsidRDefault="00703E6A" w:rsidP="00DB5A6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703E6A" w:rsidRDefault="00703E6A" w:rsidP="00DB5A6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703E6A" w:rsidRDefault="00703E6A" w:rsidP="00DB5A6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703E6A" w:rsidTr="00DB5A65">
        <w:trPr>
          <w:trHeight w:val="3410"/>
        </w:trPr>
        <w:tc>
          <w:tcPr>
            <w:tcW w:w="9900" w:type="dxa"/>
            <w:gridSpan w:val="11"/>
          </w:tcPr>
          <w:p w:rsidR="00703E6A" w:rsidRDefault="00703E6A" w:rsidP="00DB5A6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实习单位指导老师评语：</w:t>
            </w:r>
          </w:p>
          <w:p w:rsidR="00703E6A" w:rsidRDefault="00703E6A" w:rsidP="00DB5A6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703E6A" w:rsidRDefault="00703E6A" w:rsidP="00DB5A6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703E6A" w:rsidRDefault="00703E6A" w:rsidP="00DB5A6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703E6A" w:rsidRDefault="00703E6A" w:rsidP="00DB5A6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</w:t>
            </w:r>
          </w:p>
          <w:p w:rsidR="00703E6A" w:rsidRDefault="00703E6A" w:rsidP="00DB5A6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</w:t>
            </w:r>
          </w:p>
          <w:p w:rsidR="00703E6A" w:rsidRDefault="00703E6A" w:rsidP="00DB5A65">
            <w:pPr>
              <w:tabs>
                <w:tab w:val="left" w:pos="719"/>
              </w:tabs>
              <w:ind w:leftChars="300" w:left="630" w:right="480" w:firstLineChars="1750" w:firstLine="4200"/>
              <w:rPr>
                <w:rFonts w:ascii="黑体" w:eastAsia="黑体" w:hAnsi="黑体" w:cs="黑体"/>
                <w:sz w:val="24"/>
                <w:u w:val="single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</w:t>
            </w:r>
            <w:r>
              <w:rPr>
                <w:rFonts w:ascii="黑体" w:eastAsia="黑体" w:hAnsi="黑体" w:cs="黑体"/>
                <w:sz w:val="24"/>
              </w:rPr>
              <w:t xml:space="preserve">                         </w:t>
            </w:r>
            <w:r>
              <w:rPr>
                <w:rFonts w:ascii="黑体" w:eastAsia="黑体" w:hAnsi="黑体" w:cs="黑体" w:hint="eastAsia"/>
                <w:sz w:val="24"/>
              </w:rPr>
              <w:t>实习单位</w:t>
            </w:r>
            <w:r>
              <w:rPr>
                <w:rFonts w:ascii="黑体" w:eastAsia="黑体" w:hAnsi="黑体" w:cs="黑体"/>
                <w:sz w:val="24"/>
              </w:rPr>
              <w:t>评价</w:t>
            </w:r>
            <w:r>
              <w:rPr>
                <w:rFonts w:ascii="黑体" w:eastAsia="黑体" w:hAnsi="黑体" w:cs="黑体" w:hint="eastAsia"/>
                <w:sz w:val="24"/>
              </w:rPr>
              <w:t>成绩</w:t>
            </w:r>
            <w:r>
              <w:rPr>
                <w:rFonts w:ascii="黑体" w:eastAsia="黑体" w:hAnsi="黑体" w:cs="黑体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sz w:val="24"/>
              </w:rPr>
              <w:t>百分制</w:t>
            </w:r>
            <w:r>
              <w:rPr>
                <w:rFonts w:ascii="黑体" w:eastAsia="黑体" w:hAnsi="黑体" w:cs="黑体"/>
                <w:sz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</w:rPr>
              <w:t xml:space="preserve">：        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实习单位指导老师（签字）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</w:t>
            </w:r>
          </w:p>
          <w:p w:rsidR="00703E6A" w:rsidRDefault="00703E6A" w:rsidP="00DB5A6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  <w:u w:val="single"/>
              </w:rPr>
            </w:pPr>
          </w:p>
          <w:p w:rsidR="00703E6A" w:rsidRDefault="00703E6A" w:rsidP="00DB5A65">
            <w:pPr>
              <w:tabs>
                <w:tab w:val="left" w:pos="5877"/>
              </w:tabs>
              <w:ind w:firstLineChars="2050" w:firstLine="492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实习单位（盖章）    年   月   日</w:t>
            </w:r>
          </w:p>
        </w:tc>
      </w:tr>
      <w:tr w:rsidR="00703E6A" w:rsidTr="00DB5A65">
        <w:trPr>
          <w:trHeight w:val="3240"/>
        </w:trPr>
        <w:tc>
          <w:tcPr>
            <w:tcW w:w="9900" w:type="dxa"/>
            <w:gridSpan w:val="11"/>
          </w:tcPr>
          <w:p w:rsidR="00703E6A" w:rsidRDefault="00703E6A" w:rsidP="00DB5A6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学院（系）指导老师评语：</w:t>
            </w:r>
          </w:p>
          <w:p w:rsidR="00703E6A" w:rsidRDefault="00703E6A" w:rsidP="00DB5A6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703E6A" w:rsidRDefault="00703E6A" w:rsidP="00DB5A6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703E6A" w:rsidRDefault="00703E6A" w:rsidP="00DB5A6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703E6A" w:rsidRDefault="00703E6A" w:rsidP="00DB5A6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703E6A" w:rsidRDefault="00703E6A" w:rsidP="00DB5A65">
            <w:pPr>
              <w:tabs>
                <w:tab w:val="left" w:pos="719"/>
              </w:tabs>
              <w:ind w:right="480" w:firstLineChars="2000" w:firstLine="480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</w:t>
            </w:r>
          </w:p>
          <w:p w:rsidR="00703E6A" w:rsidRDefault="00703E6A" w:rsidP="00DB5A65">
            <w:pPr>
              <w:tabs>
                <w:tab w:val="left" w:pos="719"/>
              </w:tabs>
              <w:ind w:right="480" w:firstLineChars="2050" w:firstLine="4920"/>
              <w:rPr>
                <w:rFonts w:ascii="黑体" w:eastAsia="黑体" w:hAnsi="黑体" w:cs="黑体"/>
                <w:sz w:val="24"/>
              </w:rPr>
            </w:pPr>
          </w:p>
          <w:p w:rsidR="00703E6A" w:rsidRDefault="00703E6A" w:rsidP="00DB5A65">
            <w:pPr>
              <w:tabs>
                <w:tab w:val="left" w:pos="719"/>
              </w:tabs>
              <w:ind w:right="480"/>
              <w:rPr>
                <w:rFonts w:ascii="黑体" w:eastAsia="黑体" w:hAnsi="黑体" w:cs="黑体"/>
                <w:sz w:val="24"/>
                <w:u w:val="single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学院（系）指导老师评定成绩（百分制）：      学院（系）指导老师（签字）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u w:val="single"/>
              </w:rPr>
              <w:t xml:space="preserve"> </w:t>
            </w:r>
            <w:r w:rsidRPr="003A2235">
              <w:rPr>
                <w:rFonts w:ascii="黑体" w:eastAsia="黑体" w:hAnsi="黑体" w:cs="黑体"/>
                <w:sz w:val="24"/>
                <w:u w:val="single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</w:t>
            </w:r>
          </w:p>
          <w:p w:rsidR="00703E6A" w:rsidRDefault="00703E6A" w:rsidP="00DB5A65">
            <w:pPr>
              <w:tabs>
                <w:tab w:val="left" w:pos="719"/>
              </w:tabs>
              <w:ind w:right="360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年   月   日</w:t>
            </w:r>
          </w:p>
        </w:tc>
      </w:tr>
      <w:tr w:rsidR="00897EB6" w:rsidTr="00356943">
        <w:trPr>
          <w:trHeight w:val="699"/>
        </w:trPr>
        <w:tc>
          <w:tcPr>
            <w:tcW w:w="2928" w:type="dxa"/>
            <w:gridSpan w:val="2"/>
            <w:vAlign w:val="center"/>
          </w:tcPr>
          <w:p w:rsidR="00897EB6" w:rsidRDefault="00356943" w:rsidP="00356943">
            <w:r w:rsidRPr="008B7383">
              <w:rPr>
                <w:rFonts w:ascii="黑体" w:eastAsia="黑体" w:hAnsi="黑体" w:cs="黑体" w:hint="eastAsia"/>
                <w:sz w:val="24"/>
              </w:rPr>
              <w:lastRenderedPageBreak/>
              <w:t>答辩</w:t>
            </w:r>
            <w:r>
              <w:rPr>
                <w:rFonts w:ascii="黑体" w:eastAsia="黑体" w:hAnsi="黑体" w:cs="黑体" w:hint="eastAsia"/>
                <w:sz w:val="24"/>
              </w:rPr>
              <w:t>时间</w:t>
            </w:r>
            <w:r>
              <w:rPr>
                <w:rFonts w:ascii="黑体" w:eastAsia="黑体" w:hAnsi="黑体" w:cs="黑体" w:hint="eastAsia"/>
                <w:sz w:val="24"/>
              </w:rPr>
              <w:t>（毕业实习）</w:t>
            </w:r>
          </w:p>
        </w:tc>
        <w:tc>
          <w:tcPr>
            <w:tcW w:w="6972" w:type="dxa"/>
            <w:gridSpan w:val="9"/>
            <w:vAlign w:val="center"/>
          </w:tcPr>
          <w:p w:rsidR="00897EB6" w:rsidRPr="00356943" w:rsidRDefault="00897EB6" w:rsidP="00356943"/>
        </w:tc>
      </w:tr>
      <w:tr w:rsidR="00897EB6" w:rsidTr="004F0564">
        <w:trPr>
          <w:trHeight w:val="699"/>
        </w:trPr>
        <w:tc>
          <w:tcPr>
            <w:tcW w:w="2928" w:type="dxa"/>
            <w:gridSpan w:val="2"/>
            <w:vAlign w:val="center"/>
          </w:tcPr>
          <w:p w:rsidR="00897EB6" w:rsidRPr="008B7383" w:rsidRDefault="00897EB6" w:rsidP="004F0564">
            <w:pPr>
              <w:tabs>
                <w:tab w:val="left" w:pos="719"/>
              </w:tabs>
              <w:rPr>
                <w:rFonts w:ascii="黑体" w:eastAsia="黑体" w:hAnsi="黑体" w:cs="黑体"/>
                <w:sz w:val="24"/>
              </w:rPr>
            </w:pPr>
            <w:r w:rsidRPr="008B7383">
              <w:rPr>
                <w:rFonts w:ascii="黑体" w:eastAsia="黑体" w:hAnsi="黑体" w:cs="黑体" w:hint="eastAsia"/>
                <w:sz w:val="24"/>
              </w:rPr>
              <w:t>答辩</w:t>
            </w:r>
            <w:r w:rsidRPr="008B7383">
              <w:rPr>
                <w:rFonts w:ascii="黑体" w:eastAsia="黑体" w:hAnsi="黑体" w:cs="黑体"/>
                <w:sz w:val="24"/>
              </w:rPr>
              <w:t>地点</w:t>
            </w:r>
            <w:r>
              <w:rPr>
                <w:rFonts w:ascii="黑体" w:eastAsia="黑体" w:hAnsi="黑体" w:cs="黑体" w:hint="eastAsia"/>
                <w:sz w:val="24"/>
              </w:rPr>
              <w:t>（毕业实习）</w:t>
            </w:r>
          </w:p>
        </w:tc>
        <w:tc>
          <w:tcPr>
            <w:tcW w:w="6972" w:type="dxa"/>
            <w:gridSpan w:val="9"/>
          </w:tcPr>
          <w:p w:rsidR="00897EB6" w:rsidRDefault="00897EB6" w:rsidP="004F0564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97EB6" w:rsidTr="004F0564">
        <w:trPr>
          <w:trHeight w:val="699"/>
        </w:trPr>
        <w:tc>
          <w:tcPr>
            <w:tcW w:w="2928" w:type="dxa"/>
            <w:gridSpan w:val="2"/>
            <w:vAlign w:val="center"/>
          </w:tcPr>
          <w:p w:rsidR="00897EB6" w:rsidRPr="008B7383" w:rsidRDefault="00897EB6" w:rsidP="004F0564">
            <w:pPr>
              <w:tabs>
                <w:tab w:val="left" w:pos="719"/>
              </w:tabs>
              <w:rPr>
                <w:rFonts w:ascii="黑体" w:eastAsia="黑体" w:hAnsi="黑体" w:cs="黑体"/>
                <w:sz w:val="24"/>
              </w:rPr>
            </w:pPr>
            <w:r w:rsidRPr="008B7383">
              <w:rPr>
                <w:rFonts w:ascii="黑体" w:eastAsia="黑体" w:hAnsi="黑体" w:cs="黑体" w:hint="eastAsia"/>
                <w:sz w:val="24"/>
              </w:rPr>
              <w:t>答辩</w:t>
            </w:r>
            <w:r w:rsidRPr="008B7383">
              <w:rPr>
                <w:rFonts w:ascii="黑体" w:eastAsia="黑体" w:hAnsi="黑体" w:cs="黑体"/>
                <w:sz w:val="24"/>
              </w:rPr>
              <w:t>教师名单</w:t>
            </w:r>
            <w:r>
              <w:rPr>
                <w:rFonts w:ascii="黑体" w:eastAsia="黑体" w:hAnsi="黑体" w:cs="黑体" w:hint="eastAsia"/>
                <w:sz w:val="24"/>
              </w:rPr>
              <w:t>（毕业实习）</w:t>
            </w:r>
          </w:p>
        </w:tc>
        <w:tc>
          <w:tcPr>
            <w:tcW w:w="6972" w:type="dxa"/>
            <w:gridSpan w:val="9"/>
          </w:tcPr>
          <w:p w:rsidR="00897EB6" w:rsidRDefault="00897EB6" w:rsidP="004F0564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97EB6" w:rsidTr="004F0564">
        <w:trPr>
          <w:trHeight w:val="699"/>
        </w:trPr>
        <w:tc>
          <w:tcPr>
            <w:tcW w:w="9900" w:type="dxa"/>
            <w:gridSpan w:val="11"/>
            <w:vAlign w:val="center"/>
          </w:tcPr>
          <w:p w:rsidR="00897EB6" w:rsidRDefault="00897EB6" w:rsidP="004F0564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答辩</w:t>
            </w:r>
            <w:r>
              <w:rPr>
                <w:rFonts w:ascii="黑体" w:eastAsia="黑体" w:hAnsi="黑体" w:cs="黑体"/>
                <w:sz w:val="28"/>
                <w:szCs w:val="28"/>
              </w:rPr>
              <w:t>过程记录</w:t>
            </w:r>
            <w:r>
              <w:rPr>
                <w:rFonts w:ascii="黑体" w:eastAsia="黑体" w:hAnsi="黑体" w:cs="黑体" w:hint="eastAsia"/>
                <w:sz w:val="24"/>
              </w:rPr>
              <w:t>（毕业实习）</w:t>
            </w:r>
          </w:p>
          <w:p w:rsidR="00897EB6" w:rsidRDefault="00897EB6" w:rsidP="004F0564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897EB6" w:rsidRDefault="00897EB6" w:rsidP="004F0564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897EB6" w:rsidRDefault="00897EB6" w:rsidP="004F0564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97EB6" w:rsidTr="004F0564">
        <w:trPr>
          <w:trHeight w:val="3302"/>
        </w:trPr>
        <w:tc>
          <w:tcPr>
            <w:tcW w:w="9900" w:type="dxa"/>
            <w:gridSpan w:val="11"/>
          </w:tcPr>
          <w:p w:rsidR="00897EB6" w:rsidRDefault="00897EB6" w:rsidP="004F0564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学院</w:t>
            </w:r>
            <w:r>
              <w:rPr>
                <w:rFonts w:ascii="黑体" w:eastAsia="黑体" w:hAnsi="黑体" w:cs="黑体"/>
                <w:sz w:val="28"/>
                <w:szCs w:val="28"/>
              </w:rPr>
              <w:t>评价成绩（</w:t>
            </w:r>
            <w:r w:rsidRPr="003A2235">
              <w:rPr>
                <w:rFonts w:ascii="黑体" w:eastAsia="黑体" w:hAnsi="黑体" w:cs="黑体" w:hint="eastAsia"/>
                <w:sz w:val="28"/>
                <w:szCs w:val="28"/>
              </w:rPr>
              <w:t>答辩小组</w:t>
            </w:r>
            <w:r w:rsidRPr="003A2235">
              <w:rPr>
                <w:rFonts w:ascii="黑体" w:eastAsia="黑体" w:hAnsi="黑体" w:cs="黑体"/>
                <w:sz w:val="28"/>
                <w:szCs w:val="28"/>
              </w:rPr>
              <w:t>决议及成绩</w:t>
            </w:r>
            <w:r>
              <w:rPr>
                <w:rFonts w:ascii="黑体" w:eastAsia="黑体" w:hAnsi="黑体" w:cs="黑体"/>
                <w:sz w:val="28"/>
                <w:szCs w:val="28"/>
              </w:rPr>
              <w:t>）</w:t>
            </w:r>
            <w:r w:rsidRPr="003A2235">
              <w:rPr>
                <w:rFonts w:ascii="黑体" w:eastAsia="黑体" w:hAnsi="黑体" w:cs="黑体"/>
                <w:sz w:val="28"/>
                <w:szCs w:val="28"/>
              </w:rPr>
              <w:t>（</w:t>
            </w:r>
            <w:r w:rsidRPr="003A2235">
              <w:rPr>
                <w:rFonts w:ascii="黑体" w:eastAsia="黑体" w:hAnsi="黑体" w:cs="黑体" w:hint="eastAsia"/>
                <w:sz w:val="28"/>
                <w:szCs w:val="28"/>
              </w:rPr>
              <w:t>百分制</w:t>
            </w:r>
            <w:r w:rsidRPr="003A2235">
              <w:rPr>
                <w:rFonts w:ascii="黑体" w:eastAsia="黑体" w:hAnsi="黑体" w:cs="黑体"/>
                <w:sz w:val="28"/>
                <w:szCs w:val="28"/>
              </w:rPr>
              <w:t>）</w:t>
            </w:r>
            <w:r w:rsidRPr="003A2235">
              <w:rPr>
                <w:rFonts w:ascii="黑体" w:eastAsia="黑体" w:hAnsi="黑体" w:cs="黑体" w:hint="eastAsia"/>
                <w:sz w:val="28"/>
                <w:szCs w:val="28"/>
              </w:rPr>
              <w:t>：</w:t>
            </w:r>
          </w:p>
          <w:p w:rsidR="00897EB6" w:rsidRDefault="00897EB6" w:rsidP="004F0564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897EB6" w:rsidRDefault="00897EB6" w:rsidP="004F0564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897EB6" w:rsidRDefault="00897EB6" w:rsidP="004F0564">
            <w:pPr>
              <w:tabs>
                <w:tab w:val="left" w:pos="719"/>
              </w:tabs>
              <w:ind w:right="480" w:firstLineChars="2050" w:firstLine="4920"/>
              <w:rPr>
                <w:rFonts w:ascii="黑体" w:eastAsia="黑体" w:hAnsi="黑体" w:cs="黑体"/>
                <w:sz w:val="24"/>
              </w:rPr>
            </w:pPr>
          </w:p>
          <w:p w:rsidR="00897EB6" w:rsidRDefault="00897EB6" w:rsidP="004F0564">
            <w:pPr>
              <w:tabs>
                <w:tab w:val="left" w:pos="719"/>
              </w:tabs>
              <w:ind w:right="480" w:firstLineChars="2050" w:firstLine="4920"/>
              <w:rPr>
                <w:rFonts w:ascii="黑体" w:eastAsia="黑体" w:hAnsi="黑体" w:cs="黑体"/>
                <w:sz w:val="24"/>
              </w:rPr>
            </w:pPr>
          </w:p>
          <w:p w:rsidR="00897EB6" w:rsidRPr="003A2235" w:rsidRDefault="00897EB6" w:rsidP="004F0564">
            <w:pPr>
              <w:tabs>
                <w:tab w:val="left" w:pos="719"/>
              </w:tabs>
              <w:ind w:right="480" w:firstLineChars="2050" w:firstLine="4920"/>
              <w:rPr>
                <w:rFonts w:ascii="黑体" w:eastAsia="黑体" w:hAnsi="黑体" w:cs="黑体"/>
                <w:sz w:val="24"/>
              </w:rPr>
            </w:pPr>
            <w:r w:rsidRPr="003A2235">
              <w:rPr>
                <w:rFonts w:ascii="黑体" w:eastAsia="黑体" w:hAnsi="黑体" w:cs="黑体" w:hint="eastAsia"/>
                <w:sz w:val="24"/>
              </w:rPr>
              <w:t>答辩</w:t>
            </w:r>
            <w:r w:rsidRPr="003A2235">
              <w:rPr>
                <w:rFonts w:ascii="黑体" w:eastAsia="黑体" w:hAnsi="黑体" w:cs="黑体"/>
                <w:sz w:val="24"/>
              </w:rPr>
              <w:t>小组组长</w:t>
            </w:r>
            <w:r w:rsidRPr="003A2235">
              <w:rPr>
                <w:rFonts w:ascii="黑体" w:eastAsia="黑体" w:hAnsi="黑体" w:cs="黑体" w:hint="eastAsia"/>
                <w:sz w:val="24"/>
              </w:rPr>
              <w:t>（签名）：</w:t>
            </w:r>
          </w:p>
          <w:p w:rsidR="00897EB6" w:rsidRDefault="00897EB6" w:rsidP="004F0564">
            <w:pPr>
              <w:tabs>
                <w:tab w:val="left" w:pos="719"/>
              </w:tabs>
              <w:ind w:firstLineChars="3700" w:firstLine="814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897EB6" w:rsidTr="004F0564">
        <w:trPr>
          <w:trHeight w:val="2315"/>
        </w:trPr>
        <w:tc>
          <w:tcPr>
            <w:tcW w:w="9900" w:type="dxa"/>
            <w:gridSpan w:val="11"/>
          </w:tcPr>
          <w:p w:rsidR="00897EB6" w:rsidRDefault="00897EB6" w:rsidP="004F0564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答辩</w:t>
            </w:r>
            <w:r>
              <w:rPr>
                <w:rFonts w:ascii="黑体" w:eastAsia="黑体" w:hAnsi="黑体" w:cs="黑体"/>
                <w:sz w:val="28"/>
                <w:szCs w:val="28"/>
              </w:rPr>
              <w:t>委员会审定意见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（毕业实习）</w:t>
            </w:r>
          </w:p>
          <w:p w:rsidR="00897EB6" w:rsidRPr="00A94455" w:rsidRDefault="00897EB6" w:rsidP="004F0564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897EB6" w:rsidRDefault="00897EB6" w:rsidP="004F0564">
            <w:pPr>
              <w:tabs>
                <w:tab w:val="left" w:pos="719"/>
              </w:tabs>
              <w:ind w:right="480" w:firstLineChars="2050" w:firstLine="4920"/>
              <w:rPr>
                <w:rFonts w:ascii="黑体" w:eastAsia="黑体" w:hAnsi="黑体" w:cs="黑体"/>
                <w:sz w:val="24"/>
              </w:rPr>
            </w:pPr>
          </w:p>
          <w:p w:rsidR="00897EB6" w:rsidRPr="000D1FBF" w:rsidRDefault="00897EB6" w:rsidP="004F0564">
            <w:pPr>
              <w:tabs>
                <w:tab w:val="left" w:pos="719"/>
              </w:tabs>
              <w:ind w:right="480" w:firstLineChars="2050" w:firstLine="4920"/>
              <w:rPr>
                <w:rFonts w:ascii="黑体" w:eastAsia="黑体" w:hAnsi="黑体" w:cs="黑体"/>
                <w:sz w:val="24"/>
              </w:rPr>
            </w:pPr>
            <w:r w:rsidRPr="000D1FBF">
              <w:rPr>
                <w:rFonts w:ascii="黑体" w:eastAsia="黑体" w:hAnsi="黑体" w:cs="黑体" w:hint="eastAsia"/>
                <w:sz w:val="24"/>
              </w:rPr>
              <w:t>答辩</w:t>
            </w:r>
            <w:r w:rsidRPr="000D1FBF">
              <w:rPr>
                <w:rFonts w:ascii="黑体" w:eastAsia="黑体" w:hAnsi="黑体" w:cs="黑体"/>
                <w:sz w:val="24"/>
              </w:rPr>
              <w:t>委员会</w:t>
            </w:r>
            <w:r w:rsidRPr="000D1FBF">
              <w:rPr>
                <w:rFonts w:ascii="黑体" w:eastAsia="黑体" w:hAnsi="黑体" w:cs="黑体" w:hint="eastAsia"/>
                <w:sz w:val="24"/>
              </w:rPr>
              <w:t>主任</w:t>
            </w:r>
            <w:r w:rsidRPr="000D1FBF">
              <w:rPr>
                <w:rFonts w:ascii="黑体" w:eastAsia="黑体" w:hAnsi="黑体" w:cs="黑体"/>
                <w:sz w:val="24"/>
              </w:rPr>
              <w:t>（</w:t>
            </w:r>
            <w:r w:rsidRPr="000D1FBF">
              <w:rPr>
                <w:rFonts w:ascii="黑体" w:eastAsia="黑体" w:hAnsi="黑体" w:cs="黑体" w:hint="eastAsia"/>
                <w:sz w:val="24"/>
              </w:rPr>
              <w:t>签名</w:t>
            </w:r>
            <w:r w:rsidRPr="000D1FBF">
              <w:rPr>
                <w:rFonts w:ascii="黑体" w:eastAsia="黑体" w:hAnsi="黑体" w:cs="黑体"/>
                <w:sz w:val="24"/>
              </w:rPr>
              <w:t>）</w:t>
            </w:r>
            <w:r w:rsidRPr="000D1FBF">
              <w:rPr>
                <w:rFonts w:ascii="黑体" w:eastAsia="黑体" w:hAnsi="黑体" w:cs="黑体" w:hint="eastAsia"/>
                <w:sz w:val="24"/>
              </w:rPr>
              <w:t>：</w:t>
            </w:r>
          </w:p>
          <w:p w:rsidR="00897EB6" w:rsidRPr="003A2235" w:rsidRDefault="00897EB6" w:rsidP="004F0564">
            <w:pPr>
              <w:tabs>
                <w:tab w:val="left" w:pos="719"/>
              </w:tabs>
              <w:jc w:val="right"/>
              <w:rPr>
                <w:rFonts w:ascii="黑体" w:eastAsia="黑体" w:hAnsi="黑体" w:cs="黑体"/>
                <w:sz w:val="28"/>
                <w:szCs w:val="28"/>
              </w:rPr>
            </w:pPr>
            <w:r w:rsidRPr="003341AD">
              <w:rPr>
                <w:rFonts w:hint="eastAsia"/>
                <w:sz w:val="22"/>
              </w:rPr>
              <w:t>年</w:t>
            </w:r>
            <w:r w:rsidRPr="003341AD">
              <w:rPr>
                <w:rFonts w:hint="eastAsia"/>
                <w:sz w:val="22"/>
              </w:rPr>
              <w:t xml:space="preserve">      </w:t>
            </w:r>
            <w:r w:rsidRPr="003341AD">
              <w:rPr>
                <w:rFonts w:hint="eastAsia"/>
                <w:sz w:val="22"/>
              </w:rPr>
              <w:t>月</w:t>
            </w:r>
            <w:r w:rsidRPr="003341AD">
              <w:rPr>
                <w:rFonts w:hint="eastAsia"/>
                <w:sz w:val="22"/>
              </w:rPr>
              <w:t xml:space="preserve">     </w:t>
            </w:r>
            <w:r w:rsidRPr="003341AD">
              <w:rPr>
                <w:rFonts w:hint="eastAsia"/>
                <w:sz w:val="22"/>
              </w:rPr>
              <w:t>日</w:t>
            </w:r>
          </w:p>
        </w:tc>
      </w:tr>
      <w:tr w:rsidR="00897EB6" w:rsidTr="004F0564">
        <w:trPr>
          <w:trHeight w:val="576"/>
        </w:trPr>
        <w:tc>
          <w:tcPr>
            <w:tcW w:w="3212" w:type="dxa"/>
            <w:gridSpan w:val="4"/>
            <w:vMerge w:val="restart"/>
            <w:vAlign w:val="center"/>
          </w:tcPr>
          <w:p w:rsidR="00897EB6" w:rsidRPr="001B3123" w:rsidRDefault="00897EB6" w:rsidP="004F0564">
            <w:pPr>
              <w:tabs>
                <w:tab w:val="left" w:pos="719"/>
              </w:tabs>
              <w:rPr>
                <w:rFonts w:ascii="黑体" w:eastAsia="黑体" w:hAnsi="黑体" w:cs="黑体"/>
                <w:b/>
                <w:sz w:val="28"/>
                <w:szCs w:val="28"/>
              </w:rPr>
            </w:pPr>
            <w:r w:rsidRPr="001B3123">
              <w:rPr>
                <w:rFonts w:hint="eastAsia"/>
                <w:b/>
                <w:sz w:val="22"/>
              </w:rPr>
              <w:t>实习</w:t>
            </w:r>
            <w:r w:rsidRPr="001B3123">
              <w:rPr>
                <w:b/>
                <w:sz w:val="22"/>
              </w:rPr>
              <w:t>综合成绩</w:t>
            </w:r>
          </w:p>
        </w:tc>
        <w:tc>
          <w:tcPr>
            <w:tcW w:w="2976" w:type="dxa"/>
            <w:gridSpan w:val="4"/>
            <w:vAlign w:val="center"/>
          </w:tcPr>
          <w:p w:rsidR="00897EB6" w:rsidRPr="001B3123" w:rsidRDefault="00897EB6" w:rsidP="004F0564">
            <w:pPr>
              <w:rPr>
                <w:b/>
                <w:sz w:val="22"/>
              </w:rPr>
            </w:pPr>
            <w:r w:rsidRPr="001B3123">
              <w:rPr>
                <w:rFonts w:hint="eastAsia"/>
                <w:b/>
                <w:sz w:val="22"/>
              </w:rPr>
              <w:t>百分制</w:t>
            </w:r>
            <w:r w:rsidRPr="001B3123">
              <w:rPr>
                <w:b/>
                <w:sz w:val="22"/>
              </w:rPr>
              <w:t>成绩</w:t>
            </w:r>
          </w:p>
        </w:tc>
        <w:tc>
          <w:tcPr>
            <w:tcW w:w="3712" w:type="dxa"/>
            <w:gridSpan w:val="3"/>
            <w:vAlign w:val="center"/>
          </w:tcPr>
          <w:p w:rsidR="00897EB6" w:rsidRPr="003341AD" w:rsidRDefault="00897EB6" w:rsidP="004F0564">
            <w:pPr>
              <w:rPr>
                <w:sz w:val="22"/>
              </w:rPr>
            </w:pPr>
          </w:p>
        </w:tc>
      </w:tr>
      <w:tr w:rsidR="00897EB6" w:rsidTr="004F0564">
        <w:trPr>
          <w:trHeight w:val="568"/>
        </w:trPr>
        <w:tc>
          <w:tcPr>
            <w:tcW w:w="3212" w:type="dxa"/>
            <w:gridSpan w:val="4"/>
            <w:vMerge/>
          </w:tcPr>
          <w:p w:rsidR="00897EB6" w:rsidRPr="001B3123" w:rsidRDefault="00897EB6" w:rsidP="004F0564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897EB6" w:rsidRPr="001B3123" w:rsidRDefault="00897EB6" w:rsidP="004F0564">
            <w:pPr>
              <w:rPr>
                <w:b/>
                <w:sz w:val="22"/>
              </w:rPr>
            </w:pPr>
            <w:r w:rsidRPr="001B3123">
              <w:rPr>
                <w:rFonts w:hint="eastAsia"/>
                <w:b/>
                <w:sz w:val="22"/>
              </w:rPr>
              <w:t>等级制</w:t>
            </w:r>
            <w:r w:rsidRPr="001B3123">
              <w:rPr>
                <w:b/>
                <w:sz w:val="22"/>
              </w:rPr>
              <w:t>成绩</w:t>
            </w:r>
          </w:p>
        </w:tc>
        <w:tc>
          <w:tcPr>
            <w:tcW w:w="3712" w:type="dxa"/>
            <w:gridSpan w:val="3"/>
            <w:vAlign w:val="center"/>
          </w:tcPr>
          <w:p w:rsidR="00897EB6" w:rsidRPr="003341AD" w:rsidRDefault="00897EB6" w:rsidP="004F0564">
            <w:pPr>
              <w:rPr>
                <w:sz w:val="22"/>
              </w:rPr>
            </w:pPr>
          </w:p>
        </w:tc>
      </w:tr>
      <w:tr w:rsidR="00897EB6" w:rsidTr="004F0564">
        <w:trPr>
          <w:trHeight w:val="1531"/>
        </w:trPr>
        <w:tc>
          <w:tcPr>
            <w:tcW w:w="9900" w:type="dxa"/>
            <w:gridSpan w:val="11"/>
          </w:tcPr>
          <w:p w:rsidR="00897EB6" w:rsidRPr="003341AD" w:rsidRDefault="00897EB6" w:rsidP="004F0564">
            <w:pPr>
              <w:rPr>
                <w:sz w:val="22"/>
              </w:rPr>
            </w:pPr>
            <w:r w:rsidRPr="008B7383">
              <w:rPr>
                <w:rFonts w:ascii="黑体" w:eastAsia="黑体" w:hAnsi="黑体" w:cs="黑体" w:hint="eastAsia"/>
                <w:sz w:val="24"/>
                <w:szCs w:val="28"/>
              </w:rPr>
              <w:t>备注</w:t>
            </w:r>
            <w:r w:rsidRPr="008B7383">
              <w:rPr>
                <w:rFonts w:ascii="黑体" w:eastAsia="黑体" w:hAnsi="黑体" w:cs="黑体"/>
                <w:sz w:val="24"/>
                <w:szCs w:val="28"/>
              </w:rPr>
              <w:t>[</w:t>
            </w:r>
            <w:r w:rsidRPr="008B7383">
              <w:rPr>
                <w:rFonts w:ascii="黑体" w:eastAsia="黑体" w:hAnsi="黑体" w:cs="黑体" w:hint="eastAsia"/>
                <w:sz w:val="24"/>
                <w:szCs w:val="28"/>
              </w:rPr>
              <w:t>主要</w:t>
            </w:r>
            <w:r w:rsidRPr="008B7383">
              <w:rPr>
                <w:rFonts w:ascii="黑体" w:eastAsia="黑体" w:hAnsi="黑体" w:cs="黑体"/>
                <w:sz w:val="24"/>
                <w:szCs w:val="28"/>
              </w:rPr>
              <w:t>用于院（</w:t>
            </w:r>
            <w:r w:rsidRPr="008B7383">
              <w:rPr>
                <w:rFonts w:ascii="黑体" w:eastAsia="黑体" w:hAnsi="黑体" w:cs="黑体" w:hint="eastAsia"/>
                <w:sz w:val="24"/>
                <w:szCs w:val="28"/>
              </w:rPr>
              <w:t>系</w:t>
            </w:r>
            <w:r w:rsidRPr="008B7383">
              <w:rPr>
                <w:rFonts w:ascii="黑体" w:eastAsia="黑体" w:hAnsi="黑体" w:cs="黑体"/>
                <w:sz w:val="24"/>
                <w:szCs w:val="28"/>
              </w:rPr>
              <w:t>）</w:t>
            </w:r>
            <w:r w:rsidRPr="008B7383">
              <w:rPr>
                <w:rFonts w:ascii="黑体" w:eastAsia="黑体" w:hAnsi="黑体" w:cs="黑体" w:hint="eastAsia"/>
                <w:sz w:val="24"/>
                <w:szCs w:val="28"/>
              </w:rPr>
              <w:t>对</w:t>
            </w:r>
            <w:r w:rsidRPr="008B7383">
              <w:rPr>
                <w:rFonts w:ascii="黑体" w:eastAsia="黑体" w:hAnsi="黑体" w:cs="黑体"/>
                <w:sz w:val="24"/>
                <w:szCs w:val="28"/>
              </w:rPr>
              <w:t>成绩</w:t>
            </w:r>
            <w:r w:rsidRPr="008B7383">
              <w:rPr>
                <w:rFonts w:ascii="黑体" w:eastAsia="黑体" w:hAnsi="黑体" w:cs="黑体" w:hint="eastAsia"/>
                <w:sz w:val="24"/>
                <w:szCs w:val="28"/>
              </w:rPr>
              <w:t>评定</w:t>
            </w:r>
            <w:r w:rsidRPr="008B7383">
              <w:rPr>
                <w:rFonts w:ascii="黑体" w:eastAsia="黑体" w:hAnsi="黑体" w:cs="黑体"/>
                <w:sz w:val="24"/>
                <w:szCs w:val="28"/>
              </w:rPr>
              <w:t>异议的记载]</w:t>
            </w:r>
          </w:p>
        </w:tc>
      </w:tr>
    </w:tbl>
    <w:p w:rsidR="00B44650" w:rsidRPr="00897EB6" w:rsidRDefault="00897EB6">
      <w:pPr>
        <w:tabs>
          <w:tab w:val="left" w:pos="719"/>
        </w:tabs>
        <w:spacing w:line="320" w:lineRule="exact"/>
        <w:ind w:leftChars="-270" w:left="-567"/>
        <w:rPr>
          <w:rFonts w:ascii="宋体" w:eastAsia="宋体" w:hAnsi="宋体"/>
          <w:sz w:val="24"/>
          <w:szCs w:val="18"/>
        </w:rPr>
      </w:pPr>
      <w:r w:rsidRPr="00703E6A">
        <w:rPr>
          <w:rFonts w:ascii="宋体" w:eastAsia="宋体" w:hAnsi="宋体" w:hint="eastAsia"/>
          <w:szCs w:val="18"/>
        </w:rPr>
        <w:t>说明：1.实习学生必须完成专业教育实习计划要求的实习任务，并提交填写完备的“实习日志”和“</w:t>
      </w:r>
      <w:r w:rsidRPr="00703E6A">
        <w:rPr>
          <w:rFonts w:ascii="宋体" w:eastAsia="宋体" w:hAnsi="宋体"/>
          <w:szCs w:val="18"/>
        </w:rPr>
        <w:t>实习总结</w:t>
      </w:r>
      <w:r w:rsidRPr="00703E6A">
        <w:rPr>
          <w:rFonts w:ascii="宋体" w:eastAsia="宋体" w:hAnsi="宋体" w:hint="eastAsia"/>
          <w:szCs w:val="18"/>
        </w:rPr>
        <w:t>”方可参加实习答辩；</w:t>
      </w:r>
      <w:r w:rsidRPr="00703E6A">
        <w:rPr>
          <w:rFonts w:ascii="宋体" w:eastAsia="宋体" w:hAnsi="宋体"/>
          <w:szCs w:val="18"/>
        </w:rPr>
        <w:t>2.毕业</w:t>
      </w:r>
      <w:r w:rsidRPr="00703E6A">
        <w:rPr>
          <w:rFonts w:ascii="宋体" w:eastAsia="宋体" w:hAnsi="宋体" w:hint="eastAsia"/>
          <w:szCs w:val="18"/>
        </w:rPr>
        <w:t>实习</w:t>
      </w:r>
      <w:r w:rsidRPr="00703E6A">
        <w:rPr>
          <w:rFonts w:ascii="宋体" w:eastAsia="宋体" w:hAnsi="宋体"/>
          <w:szCs w:val="18"/>
        </w:rPr>
        <w:t>综合成绩</w:t>
      </w:r>
      <w:r w:rsidRPr="00703E6A">
        <w:rPr>
          <w:rFonts w:ascii="宋体" w:eastAsia="宋体" w:hAnsi="宋体" w:hint="eastAsia"/>
          <w:szCs w:val="18"/>
        </w:rPr>
        <w:t>由</w:t>
      </w:r>
      <w:r w:rsidRPr="00703E6A">
        <w:rPr>
          <w:rFonts w:ascii="宋体" w:eastAsia="宋体" w:hAnsi="宋体"/>
          <w:szCs w:val="18"/>
        </w:rPr>
        <w:t>实习单位评价（30%）+指导教师评价（30%）+</w:t>
      </w:r>
      <w:r w:rsidRPr="00703E6A">
        <w:rPr>
          <w:rFonts w:ascii="宋体" w:eastAsia="宋体" w:hAnsi="宋体" w:hint="eastAsia"/>
          <w:szCs w:val="18"/>
        </w:rPr>
        <w:t>答辩成绩</w:t>
      </w:r>
      <w:r w:rsidRPr="00703E6A">
        <w:rPr>
          <w:rFonts w:ascii="宋体" w:eastAsia="宋体" w:hAnsi="宋体"/>
          <w:szCs w:val="18"/>
        </w:rPr>
        <w:t>（40%）</w:t>
      </w:r>
      <w:r w:rsidRPr="00703E6A">
        <w:rPr>
          <w:rFonts w:ascii="宋体" w:eastAsia="宋体" w:hAnsi="宋体" w:hint="eastAsia"/>
          <w:szCs w:val="18"/>
        </w:rPr>
        <w:t>组成</w:t>
      </w:r>
      <w:r w:rsidRPr="00703E6A">
        <w:rPr>
          <w:rFonts w:ascii="宋体" w:eastAsia="宋体" w:hAnsi="宋体"/>
          <w:szCs w:val="18"/>
        </w:rPr>
        <w:t>。</w:t>
      </w:r>
      <w:r w:rsidRPr="00703E6A">
        <w:rPr>
          <w:rFonts w:ascii="宋体" w:eastAsia="宋体" w:hAnsi="宋体" w:hint="eastAsia"/>
          <w:szCs w:val="18"/>
        </w:rPr>
        <w:t>按照“优秀</w:t>
      </w:r>
      <w:r w:rsidRPr="00703E6A">
        <w:rPr>
          <w:rFonts w:ascii="宋体" w:eastAsia="宋体" w:hAnsi="宋体"/>
          <w:szCs w:val="18"/>
        </w:rPr>
        <w:t>（</w:t>
      </w:r>
      <w:r w:rsidRPr="00703E6A">
        <w:rPr>
          <w:rFonts w:ascii="宋体" w:eastAsia="宋体" w:hAnsi="宋体" w:hint="eastAsia"/>
          <w:szCs w:val="18"/>
        </w:rPr>
        <w:t>90-100分</w:t>
      </w:r>
      <w:r w:rsidRPr="00703E6A">
        <w:rPr>
          <w:rFonts w:ascii="宋体" w:eastAsia="宋体" w:hAnsi="宋体"/>
          <w:szCs w:val="18"/>
        </w:rPr>
        <w:t>）</w:t>
      </w:r>
      <w:r w:rsidRPr="00703E6A">
        <w:rPr>
          <w:rFonts w:ascii="宋体" w:eastAsia="宋体" w:hAnsi="宋体" w:hint="eastAsia"/>
          <w:szCs w:val="18"/>
        </w:rPr>
        <w:t>、</w:t>
      </w:r>
      <w:r w:rsidRPr="00703E6A">
        <w:rPr>
          <w:rFonts w:ascii="宋体" w:eastAsia="宋体" w:hAnsi="宋体"/>
          <w:szCs w:val="18"/>
        </w:rPr>
        <w:t>良好（</w:t>
      </w:r>
      <w:r w:rsidRPr="00703E6A">
        <w:rPr>
          <w:rFonts w:ascii="宋体" w:eastAsia="宋体" w:hAnsi="宋体" w:hint="eastAsia"/>
          <w:szCs w:val="18"/>
        </w:rPr>
        <w:t>75-89分</w:t>
      </w:r>
      <w:r w:rsidRPr="00703E6A">
        <w:rPr>
          <w:rFonts w:ascii="宋体" w:eastAsia="宋体" w:hAnsi="宋体"/>
          <w:szCs w:val="18"/>
        </w:rPr>
        <w:t>）</w:t>
      </w:r>
      <w:r w:rsidRPr="00703E6A">
        <w:rPr>
          <w:rFonts w:ascii="宋体" w:eastAsia="宋体" w:hAnsi="宋体" w:hint="eastAsia"/>
          <w:szCs w:val="18"/>
        </w:rPr>
        <w:t>、</w:t>
      </w:r>
      <w:r w:rsidRPr="00703E6A">
        <w:rPr>
          <w:rFonts w:ascii="宋体" w:eastAsia="宋体" w:hAnsi="宋体"/>
          <w:szCs w:val="18"/>
        </w:rPr>
        <w:t>合格（</w:t>
      </w:r>
      <w:r w:rsidRPr="00703E6A">
        <w:rPr>
          <w:rFonts w:ascii="宋体" w:eastAsia="宋体" w:hAnsi="宋体" w:hint="eastAsia"/>
          <w:szCs w:val="18"/>
        </w:rPr>
        <w:t>60-74分</w:t>
      </w:r>
      <w:r w:rsidRPr="00703E6A">
        <w:rPr>
          <w:rFonts w:ascii="宋体" w:eastAsia="宋体" w:hAnsi="宋体"/>
          <w:szCs w:val="18"/>
        </w:rPr>
        <w:t>）</w:t>
      </w:r>
      <w:r w:rsidRPr="00703E6A">
        <w:rPr>
          <w:rFonts w:ascii="宋体" w:eastAsia="宋体" w:hAnsi="宋体" w:hint="eastAsia"/>
          <w:szCs w:val="18"/>
        </w:rPr>
        <w:t>和</w:t>
      </w:r>
      <w:r w:rsidRPr="00703E6A">
        <w:rPr>
          <w:rFonts w:ascii="宋体" w:eastAsia="宋体" w:hAnsi="宋体"/>
          <w:szCs w:val="18"/>
        </w:rPr>
        <w:t>不合格（</w:t>
      </w:r>
      <w:r w:rsidRPr="00703E6A">
        <w:rPr>
          <w:rFonts w:ascii="宋体" w:eastAsia="宋体" w:hAnsi="宋体" w:hint="eastAsia"/>
          <w:szCs w:val="18"/>
        </w:rPr>
        <w:t>60分以下</w:t>
      </w:r>
      <w:r w:rsidRPr="00703E6A">
        <w:rPr>
          <w:rFonts w:ascii="宋体" w:eastAsia="宋体" w:hAnsi="宋体"/>
          <w:szCs w:val="18"/>
        </w:rPr>
        <w:t>）</w:t>
      </w:r>
      <w:r w:rsidRPr="00703E6A">
        <w:rPr>
          <w:rFonts w:ascii="宋体" w:eastAsia="宋体" w:hAnsi="宋体" w:hint="eastAsia"/>
          <w:szCs w:val="18"/>
        </w:rPr>
        <w:t>确定</w:t>
      </w:r>
      <w:r w:rsidRPr="00703E6A">
        <w:rPr>
          <w:rFonts w:ascii="宋体" w:eastAsia="宋体" w:hAnsi="宋体"/>
          <w:szCs w:val="18"/>
        </w:rPr>
        <w:t>等级制成绩</w:t>
      </w:r>
      <w:r w:rsidRPr="00703E6A">
        <w:rPr>
          <w:rFonts w:ascii="宋体" w:eastAsia="宋体" w:hAnsi="宋体" w:hint="eastAsia"/>
          <w:szCs w:val="18"/>
        </w:rPr>
        <w:t>”。</w:t>
      </w:r>
      <w:r w:rsidRPr="00703E6A">
        <w:rPr>
          <w:rFonts w:ascii="宋体" w:eastAsia="宋体" w:hAnsi="宋体"/>
          <w:szCs w:val="18"/>
        </w:rPr>
        <w:t>3</w:t>
      </w:r>
      <w:r w:rsidRPr="00703E6A">
        <w:rPr>
          <w:rFonts w:ascii="宋体" w:eastAsia="宋体" w:hAnsi="宋体" w:hint="eastAsia"/>
          <w:szCs w:val="18"/>
        </w:rPr>
        <w:t>、教师填写相关</w:t>
      </w:r>
      <w:r w:rsidRPr="00703E6A">
        <w:rPr>
          <w:rFonts w:ascii="宋体" w:eastAsia="宋体" w:hAnsi="宋体"/>
          <w:szCs w:val="18"/>
        </w:rPr>
        <w:t>栏目时，应</w:t>
      </w:r>
      <w:r w:rsidRPr="00703E6A">
        <w:rPr>
          <w:rFonts w:ascii="宋体" w:eastAsia="宋体" w:hAnsi="宋体" w:hint="eastAsia"/>
          <w:szCs w:val="18"/>
        </w:rPr>
        <w:t>认真</w:t>
      </w:r>
      <w:r w:rsidRPr="00703E6A">
        <w:rPr>
          <w:rFonts w:ascii="宋体" w:eastAsia="宋体" w:hAnsi="宋体"/>
          <w:szCs w:val="18"/>
        </w:rPr>
        <w:t>负责，书写工整</w:t>
      </w:r>
      <w:r w:rsidRPr="00703E6A">
        <w:rPr>
          <w:rFonts w:ascii="宋体" w:eastAsia="宋体" w:hAnsi="宋体" w:hint="eastAsia"/>
          <w:szCs w:val="18"/>
        </w:rPr>
        <w:t>、</w:t>
      </w:r>
      <w:r w:rsidRPr="00703E6A">
        <w:rPr>
          <w:rFonts w:ascii="宋体" w:eastAsia="宋体" w:hAnsi="宋体"/>
          <w:szCs w:val="18"/>
        </w:rPr>
        <w:t>清楚。</w:t>
      </w:r>
      <w:r>
        <w:rPr>
          <w:rFonts w:ascii="宋体" w:eastAsia="宋体" w:hAnsi="宋体"/>
          <w:szCs w:val="18"/>
        </w:rPr>
        <w:t>4</w:t>
      </w:r>
      <w:r w:rsidRPr="00703E6A">
        <w:rPr>
          <w:rFonts w:ascii="宋体" w:eastAsia="宋体" w:hAnsi="宋体" w:hint="eastAsia"/>
          <w:szCs w:val="18"/>
        </w:rPr>
        <w:t>.实习</w:t>
      </w:r>
      <w:r w:rsidRPr="00703E6A">
        <w:rPr>
          <w:rFonts w:ascii="宋体" w:eastAsia="宋体" w:hAnsi="宋体"/>
          <w:szCs w:val="18"/>
        </w:rPr>
        <w:t>评定表一式</w:t>
      </w:r>
      <w:r w:rsidRPr="00703E6A">
        <w:rPr>
          <w:rFonts w:ascii="宋体" w:eastAsia="宋体" w:hAnsi="宋体" w:hint="eastAsia"/>
          <w:szCs w:val="18"/>
        </w:rPr>
        <w:t>2份</w:t>
      </w:r>
      <w:r w:rsidRPr="00703E6A">
        <w:rPr>
          <w:rFonts w:ascii="宋体" w:eastAsia="宋体" w:hAnsi="宋体"/>
          <w:szCs w:val="18"/>
        </w:rPr>
        <w:t>，相关人员填写完整内容后，一份由</w:t>
      </w:r>
      <w:r w:rsidRPr="00703E6A">
        <w:rPr>
          <w:rFonts w:ascii="宋体" w:eastAsia="宋体" w:hAnsi="宋体" w:hint="eastAsia"/>
          <w:szCs w:val="18"/>
        </w:rPr>
        <w:t>学院</w:t>
      </w:r>
      <w:r w:rsidRPr="00703E6A">
        <w:rPr>
          <w:rFonts w:ascii="宋体" w:eastAsia="宋体" w:hAnsi="宋体"/>
          <w:szCs w:val="18"/>
        </w:rPr>
        <w:t>保存，一份</w:t>
      </w:r>
      <w:r w:rsidRPr="00703E6A">
        <w:rPr>
          <w:rFonts w:ascii="宋体" w:eastAsia="宋体" w:hAnsi="宋体" w:hint="eastAsia"/>
          <w:szCs w:val="18"/>
        </w:rPr>
        <w:t>存入</w:t>
      </w:r>
      <w:r w:rsidRPr="00703E6A">
        <w:rPr>
          <w:rFonts w:ascii="宋体" w:eastAsia="宋体" w:hAnsi="宋体"/>
          <w:szCs w:val="18"/>
        </w:rPr>
        <w:t>学生档案</w:t>
      </w:r>
      <w:r w:rsidRPr="00703E6A">
        <w:rPr>
          <w:rFonts w:ascii="宋体" w:eastAsia="宋体" w:hAnsi="宋体" w:hint="eastAsia"/>
          <w:szCs w:val="18"/>
        </w:rPr>
        <w:t>。</w:t>
      </w:r>
    </w:p>
    <w:sectPr w:rsidR="00B44650" w:rsidRPr="00897EB6" w:rsidSect="00703E6A">
      <w:footerReference w:type="default" r:id="rId9"/>
      <w:pgSz w:w="11906" w:h="16838"/>
      <w:pgMar w:top="993" w:right="1274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CF3" w:rsidRDefault="00BF1CF3">
      <w:r>
        <w:separator/>
      </w:r>
    </w:p>
  </w:endnote>
  <w:endnote w:type="continuationSeparator" w:id="0">
    <w:p w:rsidR="00BF1CF3" w:rsidRDefault="00B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A65" w:rsidRDefault="00DB5A6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9D3FF3" wp14:editId="00AB23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B5A65" w:rsidRDefault="00DB5A6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F44B3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D3FF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" filled="f" fillcolor="white [3201]" stroked="f" strokeweight=".5pt">
              <v:textbox style="mso-fit-shape-to-text:t" inset="0,0,0,0">
                <w:txbxContent>
                  <w:p w:rsidR="00DB5A65" w:rsidRDefault="00DB5A6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F44B3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CF3" w:rsidRDefault="00BF1CF3">
      <w:r>
        <w:separator/>
      </w:r>
    </w:p>
  </w:footnote>
  <w:footnote w:type="continuationSeparator" w:id="0">
    <w:p w:rsidR="00BF1CF3" w:rsidRDefault="00BF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A64A58"/>
    <w:multiLevelType w:val="singleLevel"/>
    <w:tmpl w:val="8CA64A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FA24DEC"/>
    <w:multiLevelType w:val="singleLevel"/>
    <w:tmpl w:val="8FA24D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5CB600F"/>
    <w:multiLevelType w:val="singleLevel"/>
    <w:tmpl w:val="45CB600F"/>
    <w:lvl w:ilvl="0">
      <w:start w:val="2"/>
      <w:numFmt w:val="decimal"/>
      <w:lvlText w:val="%1."/>
      <w:lvlJc w:val="left"/>
      <w:pPr>
        <w:tabs>
          <w:tab w:val="left" w:pos="312"/>
        </w:tabs>
        <w:ind w:left="90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8A371F"/>
    <w:rsid w:val="000609CF"/>
    <w:rsid w:val="000A3A59"/>
    <w:rsid w:val="000D1FBF"/>
    <w:rsid w:val="000E3E55"/>
    <w:rsid w:val="000F0238"/>
    <w:rsid w:val="001406B8"/>
    <w:rsid w:val="0014193B"/>
    <w:rsid w:val="00143BF5"/>
    <w:rsid w:val="0014511E"/>
    <w:rsid w:val="00181434"/>
    <w:rsid w:val="001A3A36"/>
    <w:rsid w:val="001A6445"/>
    <w:rsid w:val="001B3123"/>
    <w:rsid w:val="00294774"/>
    <w:rsid w:val="002A38B8"/>
    <w:rsid w:val="002A64C9"/>
    <w:rsid w:val="002D670C"/>
    <w:rsid w:val="002E51E8"/>
    <w:rsid w:val="002F23D9"/>
    <w:rsid w:val="002F2E9E"/>
    <w:rsid w:val="0034706F"/>
    <w:rsid w:val="00356943"/>
    <w:rsid w:val="003634BA"/>
    <w:rsid w:val="00377523"/>
    <w:rsid w:val="003A2235"/>
    <w:rsid w:val="00403657"/>
    <w:rsid w:val="004918BA"/>
    <w:rsid w:val="004A06EB"/>
    <w:rsid w:val="004C5DD9"/>
    <w:rsid w:val="005C2BB5"/>
    <w:rsid w:val="00650AEF"/>
    <w:rsid w:val="00695471"/>
    <w:rsid w:val="006A6EF1"/>
    <w:rsid w:val="00703E6A"/>
    <w:rsid w:val="00763CD1"/>
    <w:rsid w:val="00773928"/>
    <w:rsid w:val="007C1A33"/>
    <w:rsid w:val="007C642C"/>
    <w:rsid w:val="007D1900"/>
    <w:rsid w:val="007E634E"/>
    <w:rsid w:val="00843850"/>
    <w:rsid w:val="0084590B"/>
    <w:rsid w:val="008531E1"/>
    <w:rsid w:val="00897EB6"/>
    <w:rsid w:val="008B7383"/>
    <w:rsid w:val="008F1749"/>
    <w:rsid w:val="00911702"/>
    <w:rsid w:val="00937E4C"/>
    <w:rsid w:val="009603EF"/>
    <w:rsid w:val="009656B1"/>
    <w:rsid w:val="00966CBC"/>
    <w:rsid w:val="00967DB3"/>
    <w:rsid w:val="00A5529A"/>
    <w:rsid w:val="00A94455"/>
    <w:rsid w:val="00AD124C"/>
    <w:rsid w:val="00B13071"/>
    <w:rsid w:val="00B44528"/>
    <w:rsid w:val="00B44650"/>
    <w:rsid w:val="00B47EDD"/>
    <w:rsid w:val="00B675ED"/>
    <w:rsid w:val="00BD14A2"/>
    <w:rsid w:val="00BF1CF3"/>
    <w:rsid w:val="00BF5EE4"/>
    <w:rsid w:val="00C8403F"/>
    <w:rsid w:val="00C85CA9"/>
    <w:rsid w:val="00C959D4"/>
    <w:rsid w:val="00CA5957"/>
    <w:rsid w:val="00CA7184"/>
    <w:rsid w:val="00D26D36"/>
    <w:rsid w:val="00D56AC0"/>
    <w:rsid w:val="00D87A7B"/>
    <w:rsid w:val="00DB3BA6"/>
    <w:rsid w:val="00DB5A65"/>
    <w:rsid w:val="00DF44B3"/>
    <w:rsid w:val="00E160B0"/>
    <w:rsid w:val="00E6115B"/>
    <w:rsid w:val="00EA2FE4"/>
    <w:rsid w:val="00EB24BC"/>
    <w:rsid w:val="00EF02DA"/>
    <w:rsid w:val="00F024FF"/>
    <w:rsid w:val="00F5480C"/>
    <w:rsid w:val="6E8351A8"/>
    <w:rsid w:val="738A371F"/>
    <w:rsid w:val="7BAB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6BBCDF"/>
  <w15:docId w15:val="{19C09A45-D9BF-4202-8CA9-15DE284B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rsid w:val="004C5DD9"/>
    <w:pPr>
      <w:ind w:firstLineChars="200" w:firstLine="420"/>
    </w:pPr>
  </w:style>
  <w:style w:type="table" w:customStyle="1" w:styleId="1">
    <w:name w:val="网格型1"/>
    <w:basedOn w:val="a1"/>
    <w:next w:val="a6"/>
    <w:uiPriority w:val="39"/>
    <w:rsid w:val="002F23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94455"/>
    <w:rPr>
      <w:sz w:val="18"/>
      <w:szCs w:val="18"/>
    </w:rPr>
  </w:style>
  <w:style w:type="character" w:customStyle="1" w:styleId="a9">
    <w:name w:val="批注框文本 字符"/>
    <w:basedOn w:val="a0"/>
    <w:link w:val="a8"/>
    <w:rsid w:val="00A94455"/>
    <w:rPr>
      <w:kern w:val="2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1434"/>
    <w:rPr>
      <w:kern w:val="2"/>
      <w:sz w:val="18"/>
      <w:szCs w:val="24"/>
    </w:rPr>
  </w:style>
  <w:style w:type="paragraph" w:styleId="aa">
    <w:name w:val="Date"/>
    <w:basedOn w:val="a"/>
    <w:next w:val="a"/>
    <w:link w:val="ab"/>
    <w:rsid w:val="00EB24BC"/>
    <w:pPr>
      <w:ind w:leftChars="2500" w:left="100"/>
    </w:pPr>
  </w:style>
  <w:style w:type="character" w:customStyle="1" w:styleId="ab">
    <w:name w:val="日期 字符"/>
    <w:basedOn w:val="a0"/>
    <w:link w:val="aa"/>
    <w:rsid w:val="00EB24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2EE6E7-BA2E-43D3-ABD7-CB37FD15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124</Words>
  <Characters>707</Characters>
  <Application>Microsoft Office Word</Application>
  <DocSecurity>0</DocSecurity>
  <Lines>5</Lines>
  <Paragraphs>1</Paragraphs>
  <ScaleCrop>false</ScaleCrop>
  <Company>CHINA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赖声平</dc:creator>
  <cp:lastModifiedBy>Administrator</cp:lastModifiedBy>
  <cp:revision>27</cp:revision>
  <cp:lastPrinted>2020-10-08T07:35:00Z</cp:lastPrinted>
  <dcterms:created xsi:type="dcterms:W3CDTF">2019-10-16T02:11:00Z</dcterms:created>
  <dcterms:modified xsi:type="dcterms:W3CDTF">2021-04-13T01:38:00Z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